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1CCE9" w14:textId="77777777" w:rsidR="003E4944" w:rsidRDefault="001B487D" w:rsidP="001B487D">
      <w:pPr>
        <w:jc w:val="center"/>
        <w:rPr>
          <w:rFonts w:ascii="Times New Roman" w:hAnsi="Times New Roman" w:cs="Times New Roman"/>
          <w:b/>
          <w:sz w:val="28"/>
          <w:szCs w:val="28"/>
        </w:rPr>
      </w:pPr>
      <w:r>
        <w:rPr>
          <w:rFonts w:ascii="Times New Roman" w:hAnsi="Times New Roman" w:cs="Times New Roman"/>
          <w:b/>
          <w:sz w:val="28"/>
          <w:szCs w:val="28"/>
        </w:rPr>
        <w:t>FACT SHEET FOR WOMAN OWNED SMALL BUSINESS</w:t>
      </w:r>
    </w:p>
    <w:p w14:paraId="132EC536" w14:textId="77777777" w:rsidR="001B487D" w:rsidRDefault="001B487D" w:rsidP="001B487D">
      <w:pPr>
        <w:jc w:val="center"/>
        <w:rPr>
          <w:rFonts w:ascii="Times New Roman" w:hAnsi="Times New Roman" w:cs="Times New Roman"/>
          <w:b/>
          <w:sz w:val="28"/>
          <w:szCs w:val="28"/>
        </w:rPr>
      </w:pPr>
    </w:p>
    <w:p w14:paraId="045075CC" w14:textId="77777777" w:rsidR="001B487D" w:rsidRDefault="001B487D" w:rsidP="001B487D">
      <w:pPr>
        <w:pStyle w:val="Default"/>
        <w:rPr>
          <w:b/>
          <w:bCs/>
        </w:rPr>
      </w:pPr>
      <w:r w:rsidRPr="00407B8A">
        <w:rPr>
          <w:b/>
          <w:bCs/>
        </w:rPr>
        <w:t xml:space="preserve">What is the WOSB Program? </w:t>
      </w:r>
    </w:p>
    <w:p w14:paraId="1DC3CA09" w14:textId="77777777" w:rsidR="00407B8A" w:rsidRPr="00407B8A" w:rsidRDefault="00407B8A" w:rsidP="001B487D">
      <w:pPr>
        <w:pStyle w:val="Default"/>
        <w:rPr>
          <w:b/>
        </w:rPr>
      </w:pPr>
    </w:p>
    <w:p w14:paraId="7B2A7436" w14:textId="77777777" w:rsidR="001B487D" w:rsidRPr="00A22529" w:rsidRDefault="001B487D" w:rsidP="00A22529">
      <w:pPr>
        <w:rPr>
          <w:rFonts w:ascii="Times New Roman" w:hAnsi="Times New Roman" w:cs="Times New Roman"/>
          <w:sz w:val="24"/>
          <w:szCs w:val="24"/>
        </w:rPr>
      </w:pPr>
      <w:r w:rsidRPr="00A22529">
        <w:rPr>
          <w:rFonts w:ascii="Times New Roman" w:hAnsi="Times New Roman" w:cs="Times New Roman"/>
          <w:sz w:val="24"/>
          <w:szCs w:val="24"/>
        </w:rPr>
        <w:t>It is a program that authorizes contracting officers to specifically limiting, or setting aside</w:t>
      </w:r>
      <w:r w:rsidR="002F2742">
        <w:rPr>
          <w:rFonts w:ascii="Times New Roman" w:hAnsi="Times New Roman" w:cs="Times New Roman"/>
          <w:sz w:val="24"/>
          <w:szCs w:val="24"/>
        </w:rPr>
        <w:t xml:space="preserve"> contracts for/with:</w:t>
      </w:r>
    </w:p>
    <w:p w14:paraId="26B93D9F" w14:textId="77777777" w:rsidR="00407B8A" w:rsidRPr="00407B8A" w:rsidRDefault="002F2742" w:rsidP="001B487D">
      <w:pPr>
        <w:pStyle w:val="ListParagraph"/>
        <w:numPr>
          <w:ilvl w:val="0"/>
          <w:numId w:val="1"/>
        </w:numPr>
        <w:rPr>
          <w:rFonts w:ascii="Times New Roman" w:hAnsi="Times New Roman" w:cs="Times New Roman"/>
          <w:sz w:val="24"/>
          <w:szCs w:val="24"/>
        </w:rPr>
      </w:pPr>
      <w:r w:rsidRPr="00407B8A">
        <w:rPr>
          <w:rFonts w:ascii="Times New Roman" w:hAnsi="Times New Roman" w:cs="Times New Roman"/>
          <w:sz w:val="24"/>
          <w:szCs w:val="24"/>
        </w:rPr>
        <w:t>Certain</w:t>
      </w:r>
      <w:r w:rsidR="001B487D" w:rsidRPr="00407B8A">
        <w:rPr>
          <w:rFonts w:ascii="Times New Roman" w:hAnsi="Times New Roman" w:cs="Times New Roman"/>
          <w:sz w:val="24"/>
          <w:szCs w:val="24"/>
        </w:rPr>
        <w:t xml:space="preserve"> requirements for competition solely amongst women</w:t>
      </w:r>
      <w:r w:rsidR="00407B8A" w:rsidRPr="00407B8A">
        <w:rPr>
          <w:rFonts w:ascii="Times New Roman" w:hAnsi="Times New Roman" w:cs="Times New Roman"/>
          <w:sz w:val="24"/>
          <w:szCs w:val="24"/>
        </w:rPr>
        <w:t>-owned small business (WOSBs)</w:t>
      </w:r>
    </w:p>
    <w:p w14:paraId="2B7DB5EF" w14:textId="77777777" w:rsidR="001B487D" w:rsidRPr="00407B8A" w:rsidRDefault="002F2742" w:rsidP="001B48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Pr="00407B8A">
        <w:rPr>
          <w:rFonts w:ascii="Times New Roman" w:hAnsi="Times New Roman" w:cs="Times New Roman"/>
          <w:sz w:val="24"/>
          <w:szCs w:val="24"/>
        </w:rPr>
        <w:t>Economically</w:t>
      </w:r>
      <w:r w:rsidR="001B487D" w:rsidRPr="00407B8A">
        <w:rPr>
          <w:rFonts w:ascii="Times New Roman" w:hAnsi="Times New Roman" w:cs="Times New Roman"/>
          <w:sz w:val="24"/>
          <w:szCs w:val="24"/>
        </w:rPr>
        <w:t xml:space="preserve"> disadvantaged women-owned small business (EDWOSBs)</w:t>
      </w:r>
    </w:p>
    <w:p w14:paraId="10B95C02" w14:textId="77777777" w:rsidR="00407B8A" w:rsidRPr="00407B8A" w:rsidRDefault="00407B8A" w:rsidP="00407B8A">
      <w:pPr>
        <w:rPr>
          <w:rFonts w:ascii="Times New Roman" w:hAnsi="Times New Roman" w:cs="Times New Roman"/>
          <w:b/>
          <w:bCs/>
          <w:sz w:val="24"/>
          <w:szCs w:val="24"/>
        </w:rPr>
      </w:pPr>
      <w:r w:rsidRPr="00407B8A">
        <w:rPr>
          <w:rFonts w:ascii="Times New Roman" w:hAnsi="Times New Roman" w:cs="Times New Roman"/>
          <w:b/>
          <w:bCs/>
          <w:sz w:val="24"/>
          <w:szCs w:val="24"/>
        </w:rPr>
        <w:t>What is the purpose of the WOSB Program?</w:t>
      </w:r>
    </w:p>
    <w:p w14:paraId="320B6576" w14:textId="77777777" w:rsidR="00407B8A" w:rsidRPr="00407B8A" w:rsidRDefault="00407B8A" w:rsidP="00407B8A">
      <w:pPr>
        <w:pStyle w:val="ListParagraph"/>
        <w:numPr>
          <w:ilvl w:val="0"/>
          <w:numId w:val="4"/>
        </w:numPr>
        <w:ind w:left="360"/>
        <w:rPr>
          <w:rFonts w:ascii="Times New Roman" w:hAnsi="Times New Roman" w:cs="Times New Roman"/>
          <w:bCs/>
          <w:sz w:val="24"/>
          <w:szCs w:val="24"/>
        </w:rPr>
      </w:pPr>
      <w:r w:rsidRPr="00407B8A">
        <w:rPr>
          <w:rFonts w:ascii="Times New Roman" w:hAnsi="Times New Roman" w:cs="Times New Roman"/>
          <w:bCs/>
          <w:sz w:val="24"/>
          <w:szCs w:val="24"/>
        </w:rPr>
        <w:t>Federal government has both prime contracting and subcontracting goals for small businesses</w:t>
      </w:r>
      <w:r w:rsidR="002F2742">
        <w:rPr>
          <w:rFonts w:ascii="Times New Roman" w:hAnsi="Times New Roman" w:cs="Times New Roman"/>
          <w:bCs/>
          <w:sz w:val="24"/>
          <w:szCs w:val="24"/>
        </w:rPr>
        <w:t>.</w:t>
      </w:r>
    </w:p>
    <w:p w14:paraId="7A402433" w14:textId="77777777" w:rsidR="00407B8A" w:rsidRDefault="00407B8A" w:rsidP="00407B8A">
      <w:pPr>
        <w:pStyle w:val="ListParagraph"/>
        <w:numPr>
          <w:ilvl w:val="0"/>
          <w:numId w:val="4"/>
        </w:numPr>
        <w:ind w:left="360"/>
        <w:rPr>
          <w:rFonts w:ascii="Times New Roman" w:hAnsi="Times New Roman" w:cs="Times New Roman"/>
          <w:bCs/>
          <w:sz w:val="24"/>
          <w:szCs w:val="24"/>
        </w:rPr>
      </w:pPr>
      <w:r>
        <w:rPr>
          <w:rFonts w:ascii="Times New Roman" w:hAnsi="Times New Roman" w:cs="Times New Roman"/>
          <w:bCs/>
          <w:sz w:val="24"/>
          <w:szCs w:val="24"/>
        </w:rPr>
        <w:t xml:space="preserve">23% of Federal prime contract dollars should be awarded to small businesses, with individual prime and subcontracting goals for certain identified small business groups. </w:t>
      </w:r>
    </w:p>
    <w:p w14:paraId="09B9AB8C" w14:textId="77777777" w:rsidR="00407B8A" w:rsidRDefault="00407B8A" w:rsidP="00407B8A">
      <w:pPr>
        <w:pStyle w:val="ListParagraph"/>
        <w:numPr>
          <w:ilvl w:val="0"/>
          <w:numId w:val="4"/>
        </w:numPr>
        <w:ind w:left="360"/>
        <w:rPr>
          <w:rFonts w:ascii="Times New Roman" w:hAnsi="Times New Roman" w:cs="Times New Roman"/>
          <w:bCs/>
          <w:sz w:val="24"/>
          <w:szCs w:val="24"/>
        </w:rPr>
      </w:pPr>
      <w:r>
        <w:rPr>
          <w:rFonts w:ascii="Times New Roman" w:hAnsi="Times New Roman" w:cs="Times New Roman"/>
          <w:bCs/>
          <w:sz w:val="24"/>
          <w:szCs w:val="24"/>
        </w:rPr>
        <w:t>Federal government must award 5% of its prime and subcontract dollars to women owned small businesses</w:t>
      </w:r>
      <w:r w:rsidR="002F2742">
        <w:rPr>
          <w:rFonts w:ascii="Times New Roman" w:hAnsi="Times New Roman" w:cs="Times New Roman"/>
          <w:bCs/>
          <w:sz w:val="24"/>
          <w:szCs w:val="24"/>
        </w:rPr>
        <w:t>.</w:t>
      </w:r>
    </w:p>
    <w:p w14:paraId="32F6C671" w14:textId="77777777" w:rsidR="00143670" w:rsidRDefault="00143670" w:rsidP="00407B8A">
      <w:pPr>
        <w:pStyle w:val="ListParagraph"/>
        <w:numPr>
          <w:ilvl w:val="0"/>
          <w:numId w:val="4"/>
        </w:numPr>
        <w:ind w:left="360"/>
        <w:rPr>
          <w:rFonts w:ascii="Times New Roman" w:hAnsi="Times New Roman" w:cs="Times New Roman"/>
          <w:bCs/>
          <w:sz w:val="24"/>
          <w:szCs w:val="24"/>
        </w:rPr>
      </w:pPr>
      <w:r>
        <w:rPr>
          <w:rFonts w:ascii="Times New Roman" w:hAnsi="Times New Roman" w:cs="Times New Roman"/>
          <w:bCs/>
          <w:sz w:val="24"/>
          <w:szCs w:val="24"/>
        </w:rPr>
        <w:t>Each Federal agency negotiates annual small business goals with the Small Business Administration (SBA) that presents, for that agency, the maximum practicable opportunity for small business</w:t>
      </w:r>
      <w:r w:rsidR="002F2742">
        <w:rPr>
          <w:rFonts w:ascii="Times New Roman" w:hAnsi="Times New Roman" w:cs="Times New Roman"/>
          <w:bCs/>
          <w:sz w:val="24"/>
          <w:szCs w:val="24"/>
        </w:rPr>
        <w:t>.</w:t>
      </w:r>
    </w:p>
    <w:p w14:paraId="4027B9D0" w14:textId="77777777" w:rsidR="00143670" w:rsidRDefault="00143670" w:rsidP="00407B8A">
      <w:pPr>
        <w:pStyle w:val="ListParagraph"/>
        <w:numPr>
          <w:ilvl w:val="0"/>
          <w:numId w:val="4"/>
        </w:numPr>
        <w:ind w:left="360"/>
        <w:rPr>
          <w:rFonts w:ascii="Times New Roman" w:hAnsi="Times New Roman" w:cs="Times New Roman"/>
          <w:bCs/>
          <w:sz w:val="24"/>
          <w:szCs w:val="24"/>
        </w:rPr>
      </w:pPr>
      <w:r>
        <w:rPr>
          <w:rFonts w:ascii="Times New Roman" w:hAnsi="Times New Roman" w:cs="Times New Roman"/>
          <w:bCs/>
          <w:sz w:val="24"/>
          <w:szCs w:val="24"/>
        </w:rPr>
        <w:t>The goal attained by the individual agency is then used to calculate the Government-wide small business goal, including the individual prime and subcontracting goals for the identified small business group, such as women-owned small businesses</w:t>
      </w:r>
      <w:r w:rsidR="002F2742">
        <w:rPr>
          <w:rFonts w:ascii="Times New Roman" w:hAnsi="Times New Roman" w:cs="Times New Roman"/>
          <w:bCs/>
          <w:sz w:val="24"/>
          <w:szCs w:val="24"/>
        </w:rPr>
        <w:t>.</w:t>
      </w:r>
    </w:p>
    <w:p w14:paraId="4F103575" w14:textId="77777777" w:rsidR="00143670" w:rsidRPr="00407B8A" w:rsidRDefault="00143670" w:rsidP="00407B8A">
      <w:pPr>
        <w:pStyle w:val="ListParagraph"/>
        <w:numPr>
          <w:ilvl w:val="0"/>
          <w:numId w:val="4"/>
        </w:numPr>
        <w:ind w:left="360"/>
        <w:rPr>
          <w:rFonts w:ascii="Times New Roman" w:hAnsi="Times New Roman" w:cs="Times New Roman"/>
          <w:bCs/>
          <w:sz w:val="24"/>
          <w:szCs w:val="24"/>
        </w:rPr>
      </w:pPr>
      <w:r>
        <w:rPr>
          <w:rFonts w:ascii="Times New Roman" w:hAnsi="Times New Roman" w:cs="Times New Roman"/>
          <w:bCs/>
          <w:sz w:val="24"/>
          <w:szCs w:val="24"/>
        </w:rPr>
        <w:t>One purpose of this program is to enable contracting officers to meet these goals by specifically limiting, or setting aside, certain requirements for competition solely amongst WOSBs or EDWOSBs and ensure a level playing field on which</w:t>
      </w:r>
      <w:r w:rsidR="002F2742">
        <w:rPr>
          <w:rFonts w:ascii="Times New Roman" w:hAnsi="Times New Roman" w:cs="Times New Roman"/>
          <w:bCs/>
          <w:sz w:val="24"/>
          <w:szCs w:val="24"/>
        </w:rPr>
        <w:t xml:space="preserve"> such small businesses can comp</w:t>
      </w:r>
      <w:r>
        <w:rPr>
          <w:rFonts w:ascii="Times New Roman" w:hAnsi="Times New Roman" w:cs="Times New Roman"/>
          <w:bCs/>
          <w:sz w:val="24"/>
          <w:szCs w:val="24"/>
        </w:rPr>
        <w:t>ete for Federal contracting opportunities</w:t>
      </w:r>
      <w:r w:rsidR="002F2742">
        <w:rPr>
          <w:rFonts w:ascii="Times New Roman" w:hAnsi="Times New Roman" w:cs="Times New Roman"/>
          <w:bCs/>
          <w:sz w:val="24"/>
          <w:szCs w:val="24"/>
        </w:rPr>
        <w:t>.</w:t>
      </w:r>
    </w:p>
    <w:p w14:paraId="3BDF9BA0" w14:textId="77777777" w:rsidR="00407B8A" w:rsidRDefault="00407B8A" w:rsidP="00407B8A">
      <w:pPr>
        <w:pStyle w:val="ListParagraph"/>
        <w:ind w:left="360"/>
        <w:rPr>
          <w:rFonts w:ascii="Times New Roman" w:hAnsi="Times New Roman" w:cs="Times New Roman"/>
          <w:bCs/>
          <w:sz w:val="24"/>
          <w:szCs w:val="24"/>
        </w:rPr>
      </w:pPr>
    </w:p>
    <w:p w14:paraId="0C6225F7" w14:textId="77777777" w:rsidR="00143670" w:rsidRPr="00EE2694" w:rsidRDefault="00143670" w:rsidP="00B415D5">
      <w:pPr>
        <w:pStyle w:val="ListParagraph"/>
        <w:ind w:left="0"/>
        <w:rPr>
          <w:rFonts w:ascii="Times New Roman" w:hAnsi="Times New Roman" w:cs="Times New Roman"/>
          <w:b/>
          <w:bCs/>
          <w:sz w:val="24"/>
          <w:szCs w:val="24"/>
        </w:rPr>
      </w:pPr>
      <w:r w:rsidRPr="00EE2694">
        <w:rPr>
          <w:rFonts w:ascii="Times New Roman" w:hAnsi="Times New Roman" w:cs="Times New Roman"/>
          <w:b/>
          <w:bCs/>
          <w:sz w:val="24"/>
          <w:szCs w:val="24"/>
        </w:rPr>
        <w:t>Who is responsible for the program?</w:t>
      </w:r>
    </w:p>
    <w:p w14:paraId="2C572A3B" w14:textId="77777777" w:rsidR="00B415D5" w:rsidRDefault="00B415D5" w:rsidP="002E24A2">
      <w:pPr>
        <w:pStyle w:val="ListParagraph"/>
        <w:numPr>
          <w:ilvl w:val="0"/>
          <w:numId w:val="6"/>
        </w:numPr>
        <w:ind w:left="360"/>
        <w:rPr>
          <w:rFonts w:ascii="Times New Roman" w:hAnsi="Times New Roman" w:cs="Times New Roman"/>
          <w:bCs/>
          <w:sz w:val="24"/>
          <w:szCs w:val="24"/>
        </w:rPr>
      </w:pPr>
      <w:r>
        <w:rPr>
          <w:rFonts w:ascii="Times New Roman" w:hAnsi="Times New Roman" w:cs="Times New Roman"/>
          <w:bCs/>
          <w:sz w:val="24"/>
          <w:szCs w:val="24"/>
        </w:rPr>
        <w:t xml:space="preserve">The SBA is charged with implementing and administering the program. </w:t>
      </w:r>
    </w:p>
    <w:p w14:paraId="26FBE770" w14:textId="77777777" w:rsidR="00B415D5" w:rsidRDefault="00B415D5" w:rsidP="00A22529">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This means that SBA publishes regulations that provide the framework for the program, conducts eligibility examinations of WOSB and EDWOSBs, decides protests, conducts studies to determine eligible industries, and works with other Federal agencies in assisting WOSBs and EDWOSBs</w:t>
      </w:r>
      <w:r w:rsidR="002F2742">
        <w:rPr>
          <w:rFonts w:ascii="Times New Roman" w:hAnsi="Times New Roman" w:cs="Times New Roman"/>
          <w:bCs/>
          <w:sz w:val="24"/>
          <w:szCs w:val="24"/>
        </w:rPr>
        <w:t>.</w:t>
      </w:r>
    </w:p>
    <w:p w14:paraId="28EA6A89" w14:textId="77777777" w:rsidR="00B415D5" w:rsidRDefault="00B415D5" w:rsidP="002E24A2">
      <w:pPr>
        <w:pStyle w:val="ListParagraph"/>
        <w:numPr>
          <w:ilvl w:val="0"/>
          <w:numId w:val="6"/>
        </w:numPr>
        <w:ind w:left="360"/>
        <w:rPr>
          <w:rFonts w:ascii="Times New Roman" w:hAnsi="Times New Roman" w:cs="Times New Roman"/>
          <w:bCs/>
          <w:sz w:val="24"/>
          <w:szCs w:val="24"/>
        </w:rPr>
      </w:pPr>
      <w:r>
        <w:rPr>
          <w:rFonts w:ascii="Times New Roman" w:hAnsi="Times New Roman" w:cs="Times New Roman"/>
          <w:bCs/>
          <w:sz w:val="24"/>
          <w:szCs w:val="24"/>
        </w:rPr>
        <w:t>Federal Acquisition Regulatory Council is responsible for implementing procedures for procurement programs in the Federal Acquisition Regulations (FAR). The WOSB Program became effective in the FAR on April 1, 2011.</w:t>
      </w:r>
    </w:p>
    <w:p w14:paraId="4405E21C" w14:textId="77777777" w:rsidR="009C70B4" w:rsidRDefault="009C70B4" w:rsidP="009C70B4">
      <w:pPr>
        <w:pStyle w:val="ListParagraph"/>
        <w:rPr>
          <w:rFonts w:ascii="Times New Roman" w:hAnsi="Times New Roman" w:cs="Times New Roman"/>
          <w:bCs/>
          <w:sz w:val="24"/>
          <w:szCs w:val="24"/>
        </w:rPr>
      </w:pPr>
    </w:p>
    <w:p w14:paraId="30C02BEE" w14:textId="77777777" w:rsidR="002F2742" w:rsidRDefault="002F2742" w:rsidP="002E24A2">
      <w:pPr>
        <w:rPr>
          <w:rFonts w:ascii="Times New Roman" w:hAnsi="Times New Roman" w:cs="Times New Roman"/>
          <w:b/>
          <w:bCs/>
          <w:sz w:val="24"/>
          <w:szCs w:val="24"/>
        </w:rPr>
      </w:pPr>
    </w:p>
    <w:p w14:paraId="5762288B" w14:textId="77777777" w:rsidR="002F2742" w:rsidRDefault="002F2742" w:rsidP="002E24A2">
      <w:pPr>
        <w:rPr>
          <w:rFonts w:ascii="Times New Roman" w:hAnsi="Times New Roman" w:cs="Times New Roman"/>
          <w:b/>
          <w:bCs/>
          <w:sz w:val="24"/>
          <w:szCs w:val="24"/>
        </w:rPr>
      </w:pPr>
    </w:p>
    <w:p w14:paraId="6BBA4997" w14:textId="77777777" w:rsidR="00B415D5" w:rsidRPr="00EE2694" w:rsidRDefault="00B415D5" w:rsidP="002E24A2">
      <w:pPr>
        <w:rPr>
          <w:rFonts w:ascii="Times New Roman" w:hAnsi="Times New Roman" w:cs="Times New Roman"/>
          <w:b/>
          <w:bCs/>
          <w:sz w:val="24"/>
          <w:szCs w:val="24"/>
        </w:rPr>
      </w:pPr>
      <w:r w:rsidRPr="00EE2694">
        <w:rPr>
          <w:rFonts w:ascii="Times New Roman" w:hAnsi="Times New Roman" w:cs="Times New Roman"/>
          <w:b/>
          <w:bCs/>
          <w:sz w:val="24"/>
          <w:szCs w:val="24"/>
        </w:rPr>
        <w:t>WOSB AND EDWOSB CONTRACTING</w:t>
      </w:r>
    </w:p>
    <w:p w14:paraId="64A611AD" w14:textId="77777777" w:rsidR="00B415D5" w:rsidRPr="00B415D5" w:rsidRDefault="00B415D5" w:rsidP="00B415D5">
      <w:pPr>
        <w:autoSpaceDE w:val="0"/>
        <w:autoSpaceDN w:val="0"/>
        <w:adjustRightInd w:val="0"/>
        <w:spacing w:after="0" w:line="240" w:lineRule="auto"/>
        <w:rPr>
          <w:rFonts w:ascii="Times New Roman" w:hAnsi="Times New Roman" w:cs="Times New Roman"/>
          <w:color w:val="000000"/>
          <w:sz w:val="24"/>
          <w:szCs w:val="24"/>
        </w:rPr>
      </w:pPr>
      <w:r w:rsidRPr="00B415D5">
        <w:rPr>
          <w:rFonts w:ascii="Times New Roman" w:hAnsi="Times New Roman" w:cs="Times New Roman"/>
          <w:b/>
          <w:bCs/>
          <w:color w:val="000000"/>
          <w:sz w:val="24"/>
          <w:szCs w:val="24"/>
        </w:rPr>
        <w:t xml:space="preserve">What requirements can be set aside under the WOSB Program? </w:t>
      </w:r>
    </w:p>
    <w:p w14:paraId="5201025F" w14:textId="77777777" w:rsidR="002F2742" w:rsidRDefault="002F2742" w:rsidP="002E24A2">
      <w:pPr>
        <w:autoSpaceDE w:val="0"/>
        <w:autoSpaceDN w:val="0"/>
        <w:adjustRightInd w:val="0"/>
        <w:spacing w:after="0" w:line="240" w:lineRule="auto"/>
        <w:rPr>
          <w:rFonts w:ascii="Times New Roman" w:hAnsi="Times New Roman" w:cs="Times New Roman"/>
          <w:color w:val="000000"/>
          <w:sz w:val="24"/>
          <w:szCs w:val="24"/>
        </w:rPr>
      </w:pPr>
    </w:p>
    <w:p w14:paraId="0BC4DF44" w14:textId="77777777" w:rsidR="00B415D5" w:rsidRPr="002F2742" w:rsidRDefault="00B415D5" w:rsidP="002F2742">
      <w:pPr>
        <w:autoSpaceDE w:val="0"/>
        <w:autoSpaceDN w:val="0"/>
        <w:adjustRightInd w:val="0"/>
        <w:spacing w:after="0" w:line="240" w:lineRule="auto"/>
        <w:rPr>
          <w:rFonts w:ascii="Times New Roman" w:hAnsi="Times New Roman" w:cs="Times New Roman"/>
          <w:b/>
          <w:color w:val="000000"/>
          <w:sz w:val="24"/>
          <w:szCs w:val="24"/>
        </w:rPr>
      </w:pPr>
      <w:r w:rsidRPr="002F2742">
        <w:rPr>
          <w:rFonts w:ascii="Times New Roman" w:hAnsi="Times New Roman" w:cs="Times New Roman"/>
          <w:b/>
          <w:color w:val="000000"/>
          <w:sz w:val="24"/>
          <w:szCs w:val="24"/>
        </w:rPr>
        <w:t xml:space="preserve">A contracting officer may set aside a requirement for WOSBs if: </w:t>
      </w:r>
    </w:p>
    <w:p w14:paraId="1AB5E4A2" w14:textId="77777777" w:rsidR="00B415D5" w:rsidRPr="002F2742" w:rsidRDefault="00B415D5" w:rsidP="002F2742">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F2742">
        <w:rPr>
          <w:rFonts w:ascii="Times New Roman" w:hAnsi="Times New Roman" w:cs="Times New Roman"/>
          <w:color w:val="000000"/>
          <w:sz w:val="24"/>
          <w:szCs w:val="24"/>
        </w:rPr>
        <w:lastRenderedPageBreak/>
        <w:t xml:space="preserve">The North American Industry Classification Systems (NAICS) code assigned to the solicitation, invitation for bid, or quote is in an industry in which SBA has designated that WOSBs are substantially underrepresented. </w:t>
      </w:r>
    </w:p>
    <w:p w14:paraId="4F10E5C7" w14:textId="77777777" w:rsidR="00B415D5" w:rsidRPr="002F2742" w:rsidRDefault="00B415D5" w:rsidP="002F2742">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F2742">
        <w:rPr>
          <w:rFonts w:ascii="Times New Roman" w:hAnsi="Times New Roman" w:cs="Times New Roman"/>
          <w:color w:val="000000"/>
          <w:sz w:val="24"/>
          <w:szCs w:val="24"/>
        </w:rPr>
        <w:t xml:space="preserve">The contracting officer has a reasonable expectation that two or more WOSBs will submit offers. This is sometimes referred to as the “rule of two.” </w:t>
      </w:r>
    </w:p>
    <w:p w14:paraId="564BF5B5" w14:textId="77777777" w:rsidR="00B415D5" w:rsidRPr="002F2742" w:rsidRDefault="00B415D5" w:rsidP="002F2742">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F2742">
        <w:rPr>
          <w:rFonts w:ascii="Times New Roman" w:hAnsi="Times New Roman" w:cs="Times New Roman"/>
          <w:color w:val="000000"/>
          <w:sz w:val="24"/>
          <w:szCs w:val="24"/>
        </w:rPr>
        <w:t>The anticipated award price of the contract does not exceed $6.5 million in the case of manufacturing contracts and $4 million in the case o</w:t>
      </w:r>
      <w:r w:rsidR="00A115A8" w:rsidRPr="002F2742">
        <w:rPr>
          <w:rFonts w:ascii="Times New Roman" w:hAnsi="Times New Roman" w:cs="Times New Roman"/>
          <w:color w:val="000000"/>
          <w:sz w:val="24"/>
          <w:szCs w:val="24"/>
        </w:rPr>
        <w:t xml:space="preserve">f all other contracts this cap was removed in May 2013. </w:t>
      </w:r>
    </w:p>
    <w:p w14:paraId="3B1E089B" w14:textId="77777777" w:rsidR="00B415D5" w:rsidRPr="002F2742" w:rsidRDefault="00B415D5" w:rsidP="002F2742">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F2742">
        <w:rPr>
          <w:rFonts w:ascii="Times New Roman" w:hAnsi="Times New Roman" w:cs="Times New Roman"/>
          <w:color w:val="000000"/>
          <w:sz w:val="24"/>
          <w:szCs w:val="24"/>
        </w:rPr>
        <w:t xml:space="preserve">In the estimation of the contracting officer, the contract can be awarded at a fair and reasonable price. </w:t>
      </w:r>
    </w:p>
    <w:p w14:paraId="0A3CF2B6" w14:textId="77777777" w:rsidR="002F2742" w:rsidRDefault="002F2742" w:rsidP="002F2742">
      <w:pPr>
        <w:tabs>
          <w:tab w:val="left" w:pos="0"/>
        </w:tabs>
        <w:autoSpaceDE w:val="0"/>
        <w:autoSpaceDN w:val="0"/>
        <w:adjustRightInd w:val="0"/>
        <w:spacing w:after="0" w:line="240" w:lineRule="auto"/>
        <w:rPr>
          <w:rFonts w:ascii="Times New Roman" w:hAnsi="Times New Roman" w:cs="Times New Roman"/>
          <w:color w:val="000000"/>
          <w:sz w:val="24"/>
          <w:szCs w:val="24"/>
        </w:rPr>
      </w:pPr>
    </w:p>
    <w:p w14:paraId="5F37DFC5" w14:textId="77777777" w:rsidR="00B415D5" w:rsidRPr="00EE2694" w:rsidRDefault="00B415D5" w:rsidP="002F2742">
      <w:pPr>
        <w:tabs>
          <w:tab w:val="left" w:pos="0"/>
        </w:tabs>
        <w:autoSpaceDE w:val="0"/>
        <w:autoSpaceDN w:val="0"/>
        <w:adjustRightInd w:val="0"/>
        <w:spacing w:after="0" w:line="240" w:lineRule="auto"/>
        <w:rPr>
          <w:rFonts w:ascii="Times New Roman" w:hAnsi="Times New Roman" w:cs="Times New Roman"/>
          <w:b/>
          <w:color w:val="000000"/>
          <w:sz w:val="24"/>
          <w:szCs w:val="24"/>
        </w:rPr>
      </w:pPr>
      <w:r w:rsidRPr="00EE2694">
        <w:rPr>
          <w:rFonts w:ascii="Times New Roman" w:hAnsi="Times New Roman" w:cs="Times New Roman"/>
          <w:b/>
          <w:color w:val="000000"/>
          <w:sz w:val="24"/>
          <w:szCs w:val="24"/>
        </w:rPr>
        <w:t xml:space="preserve">A contracting officer may set aside a requirement for EDWOSBs if: </w:t>
      </w:r>
    </w:p>
    <w:p w14:paraId="7D90767C" w14:textId="77777777" w:rsidR="00B415D5" w:rsidRPr="000E3FCD" w:rsidRDefault="00B415D5" w:rsidP="000E3FCD">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0E3FCD">
        <w:rPr>
          <w:rFonts w:ascii="Times New Roman" w:hAnsi="Times New Roman" w:cs="Times New Roman"/>
          <w:color w:val="000000"/>
          <w:sz w:val="24"/>
          <w:szCs w:val="24"/>
        </w:rPr>
        <w:t xml:space="preserve">The NAICS code assigned to the solicitation, invitation for bid, or quote is in an industry in which SBA has designated that WOSBs are underrepresented. </w:t>
      </w:r>
    </w:p>
    <w:p w14:paraId="2A1E5ECC" w14:textId="77777777" w:rsidR="00B415D5" w:rsidRPr="000E3FCD" w:rsidRDefault="00B415D5" w:rsidP="000E3FCD">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0E3FCD">
        <w:rPr>
          <w:rFonts w:ascii="Times New Roman" w:hAnsi="Times New Roman" w:cs="Times New Roman"/>
          <w:color w:val="000000"/>
          <w:sz w:val="24"/>
          <w:szCs w:val="24"/>
        </w:rPr>
        <w:t xml:space="preserve">The contracting officer has a reasonable expectation that two or more EDWOSBs will submit offers. This is sometimes referred to as the “rule of two.” </w:t>
      </w:r>
    </w:p>
    <w:p w14:paraId="6A277360" w14:textId="77777777" w:rsidR="00B415D5" w:rsidRPr="000E3FCD" w:rsidRDefault="00B415D5" w:rsidP="000E3FCD">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0E3FCD">
        <w:rPr>
          <w:rFonts w:ascii="Times New Roman" w:hAnsi="Times New Roman" w:cs="Times New Roman"/>
          <w:color w:val="000000"/>
          <w:sz w:val="24"/>
          <w:szCs w:val="24"/>
        </w:rPr>
        <w:t>The anticipated award price of the contract does not exceed $6.5 million in the case of manufacturing contracts and $4 million in t</w:t>
      </w:r>
      <w:r w:rsidR="00A115A8" w:rsidRPr="000E3FCD">
        <w:rPr>
          <w:rFonts w:ascii="Times New Roman" w:hAnsi="Times New Roman" w:cs="Times New Roman"/>
          <w:color w:val="000000"/>
          <w:sz w:val="24"/>
          <w:szCs w:val="24"/>
        </w:rPr>
        <w:t xml:space="preserve">he case of all other contracts this cap was removed in May 2013. </w:t>
      </w:r>
    </w:p>
    <w:p w14:paraId="06821DB8" w14:textId="77777777" w:rsidR="00B415D5" w:rsidRPr="000E3FCD" w:rsidRDefault="00B415D5" w:rsidP="000E3FCD">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0E3FCD">
        <w:rPr>
          <w:rFonts w:ascii="Times New Roman" w:hAnsi="Times New Roman" w:cs="Times New Roman"/>
          <w:color w:val="000000"/>
          <w:sz w:val="24"/>
          <w:szCs w:val="24"/>
        </w:rPr>
        <w:t xml:space="preserve">In the estimation of the contracting officer, the contract can be awarded at a fair and reasonable price. </w:t>
      </w:r>
    </w:p>
    <w:p w14:paraId="48BAC847" w14:textId="77777777" w:rsidR="002E24A2" w:rsidRDefault="002E24A2" w:rsidP="00B415D5">
      <w:pPr>
        <w:autoSpaceDE w:val="0"/>
        <w:autoSpaceDN w:val="0"/>
        <w:adjustRightInd w:val="0"/>
        <w:spacing w:after="0" w:line="240" w:lineRule="auto"/>
        <w:rPr>
          <w:rFonts w:ascii="Times New Roman" w:hAnsi="Times New Roman" w:cs="Times New Roman"/>
          <w:color w:val="000000"/>
          <w:sz w:val="24"/>
          <w:szCs w:val="24"/>
        </w:rPr>
      </w:pPr>
    </w:p>
    <w:p w14:paraId="40A21A9E" w14:textId="77777777" w:rsidR="00F463CF" w:rsidRPr="00EE2694" w:rsidRDefault="00F463CF" w:rsidP="00EE2694">
      <w:pPr>
        <w:autoSpaceDE w:val="0"/>
        <w:autoSpaceDN w:val="0"/>
        <w:adjustRightInd w:val="0"/>
        <w:spacing w:after="0" w:line="240" w:lineRule="auto"/>
        <w:rPr>
          <w:rFonts w:ascii="Times New Roman" w:hAnsi="Times New Roman" w:cs="Times New Roman"/>
          <w:color w:val="000000"/>
          <w:sz w:val="24"/>
          <w:szCs w:val="24"/>
        </w:rPr>
      </w:pPr>
      <w:r w:rsidRPr="00EE2694">
        <w:rPr>
          <w:rFonts w:ascii="Times New Roman" w:hAnsi="Times New Roman" w:cs="Times New Roman"/>
          <w:b/>
          <w:bCs/>
          <w:color w:val="000000"/>
          <w:sz w:val="23"/>
          <w:szCs w:val="23"/>
        </w:rPr>
        <w:t xml:space="preserve">How will I know if a requirement is set aside for WOSBs or EDWOSBs? </w:t>
      </w:r>
    </w:p>
    <w:p w14:paraId="25E3FC89" w14:textId="77777777" w:rsidR="00EE2694" w:rsidRPr="00EE2694" w:rsidRDefault="00F463CF" w:rsidP="00EE2694">
      <w:pPr>
        <w:pStyle w:val="ListParagraph"/>
        <w:numPr>
          <w:ilvl w:val="0"/>
          <w:numId w:val="10"/>
        </w:numPr>
        <w:ind w:left="360"/>
        <w:rPr>
          <w:rFonts w:ascii="Times New Roman" w:hAnsi="Times New Roman" w:cs="Times New Roman"/>
          <w:bCs/>
          <w:sz w:val="24"/>
          <w:szCs w:val="24"/>
        </w:rPr>
      </w:pPr>
      <w:r w:rsidRPr="00F463CF">
        <w:rPr>
          <w:rFonts w:ascii="Times New Roman" w:hAnsi="Times New Roman" w:cs="Times New Roman"/>
          <w:color w:val="000000"/>
          <w:sz w:val="23"/>
          <w:szCs w:val="23"/>
        </w:rPr>
        <w:t xml:space="preserve">You can look on the Federal Business Opportunities web site (www.fbo.gov) to find Federal government solicitations that may be set aside for WOSB or EDWOSBs. </w:t>
      </w:r>
    </w:p>
    <w:p w14:paraId="365BE524" w14:textId="77777777" w:rsidR="00F463CF" w:rsidRPr="00B415D5" w:rsidRDefault="00F463CF" w:rsidP="00EE2694">
      <w:pPr>
        <w:pStyle w:val="ListParagraph"/>
        <w:numPr>
          <w:ilvl w:val="0"/>
          <w:numId w:val="10"/>
        </w:numPr>
        <w:ind w:left="360"/>
        <w:rPr>
          <w:rFonts w:ascii="Times New Roman" w:hAnsi="Times New Roman" w:cs="Times New Roman"/>
          <w:bCs/>
          <w:sz w:val="24"/>
          <w:szCs w:val="24"/>
        </w:rPr>
      </w:pPr>
      <w:r w:rsidRPr="00F463CF">
        <w:rPr>
          <w:rFonts w:ascii="Times New Roman" w:hAnsi="Times New Roman" w:cs="Times New Roman"/>
          <w:color w:val="000000"/>
          <w:sz w:val="23"/>
          <w:szCs w:val="23"/>
        </w:rPr>
        <w:t>The announcement and solicitation will state that the agency is limiting competition to either EDWOSBs or WOSBs eligible for the program. In addition, the solicitation should contain certain FAR clauses, which explain that it is set aside for competition.</w:t>
      </w:r>
    </w:p>
    <w:p w14:paraId="7E7279F4" w14:textId="77777777" w:rsidR="000E3FCD" w:rsidRDefault="000E3FCD" w:rsidP="001B487D">
      <w:pPr>
        <w:rPr>
          <w:rFonts w:ascii="Times New Roman" w:hAnsi="Times New Roman" w:cs="Times New Roman"/>
          <w:b/>
          <w:sz w:val="24"/>
          <w:szCs w:val="24"/>
        </w:rPr>
      </w:pPr>
    </w:p>
    <w:p w14:paraId="08BD8AB8" w14:textId="77777777" w:rsidR="001B487D" w:rsidRPr="002E24A2" w:rsidRDefault="00F463CF" w:rsidP="001B487D">
      <w:pPr>
        <w:rPr>
          <w:rFonts w:ascii="Times New Roman" w:hAnsi="Times New Roman" w:cs="Times New Roman"/>
          <w:b/>
          <w:sz w:val="24"/>
          <w:szCs w:val="24"/>
        </w:rPr>
      </w:pPr>
      <w:r w:rsidRPr="002E24A2">
        <w:rPr>
          <w:rFonts w:ascii="Times New Roman" w:hAnsi="Times New Roman" w:cs="Times New Roman"/>
          <w:b/>
          <w:sz w:val="24"/>
          <w:szCs w:val="24"/>
        </w:rPr>
        <w:t>CERTIFICATION</w:t>
      </w:r>
    </w:p>
    <w:p w14:paraId="6A7F58BB" w14:textId="77777777" w:rsidR="00F463CF" w:rsidRDefault="00F463CF" w:rsidP="00F463CF">
      <w:pPr>
        <w:autoSpaceDE w:val="0"/>
        <w:autoSpaceDN w:val="0"/>
        <w:adjustRightInd w:val="0"/>
        <w:spacing w:after="0" w:line="240" w:lineRule="auto"/>
        <w:rPr>
          <w:rFonts w:ascii="Times New Roman" w:hAnsi="Times New Roman" w:cs="Times New Roman"/>
          <w:color w:val="000000"/>
          <w:sz w:val="23"/>
          <w:szCs w:val="23"/>
        </w:rPr>
      </w:pPr>
      <w:r w:rsidRPr="00F463CF">
        <w:rPr>
          <w:rFonts w:ascii="Times New Roman" w:hAnsi="Times New Roman" w:cs="Times New Roman"/>
          <w:color w:val="000000"/>
          <w:sz w:val="23"/>
          <w:szCs w:val="23"/>
        </w:rPr>
        <w:t xml:space="preserve">The SBA does not certify companies into the program like it does for the 8(a) BD and </w:t>
      </w:r>
      <w:proofErr w:type="spellStart"/>
      <w:r w:rsidRPr="00F463CF">
        <w:rPr>
          <w:rFonts w:ascii="Times New Roman" w:hAnsi="Times New Roman" w:cs="Times New Roman"/>
          <w:color w:val="000000"/>
          <w:sz w:val="23"/>
          <w:szCs w:val="23"/>
        </w:rPr>
        <w:t>HUBZone</w:t>
      </w:r>
      <w:proofErr w:type="spellEnd"/>
      <w:r w:rsidRPr="00F463CF">
        <w:rPr>
          <w:rFonts w:ascii="Times New Roman" w:hAnsi="Times New Roman" w:cs="Times New Roman"/>
          <w:color w:val="000000"/>
          <w:sz w:val="23"/>
          <w:szCs w:val="23"/>
        </w:rPr>
        <w:t xml:space="preserve"> programs. </w:t>
      </w:r>
    </w:p>
    <w:p w14:paraId="327BFE5D" w14:textId="77777777" w:rsidR="000E3FCD" w:rsidRPr="00F463CF" w:rsidRDefault="000E3FCD" w:rsidP="00F463CF">
      <w:pPr>
        <w:autoSpaceDE w:val="0"/>
        <w:autoSpaceDN w:val="0"/>
        <w:adjustRightInd w:val="0"/>
        <w:spacing w:after="0" w:line="240" w:lineRule="auto"/>
        <w:rPr>
          <w:rFonts w:ascii="Times New Roman" w:hAnsi="Times New Roman" w:cs="Times New Roman"/>
          <w:color w:val="000000"/>
          <w:sz w:val="23"/>
          <w:szCs w:val="23"/>
        </w:rPr>
      </w:pPr>
    </w:p>
    <w:p w14:paraId="59D9F5FF" w14:textId="77777777" w:rsidR="00F463CF" w:rsidRPr="000E3FCD" w:rsidRDefault="00F463CF" w:rsidP="000E3FCD">
      <w:pPr>
        <w:autoSpaceDE w:val="0"/>
        <w:autoSpaceDN w:val="0"/>
        <w:adjustRightInd w:val="0"/>
        <w:spacing w:after="0" w:line="240" w:lineRule="auto"/>
        <w:rPr>
          <w:rFonts w:ascii="Times New Roman" w:hAnsi="Times New Roman" w:cs="Times New Roman"/>
          <w:color w:val="000000"/>
          <w:sz w:val="23"/>
          <w:szCs w:val="23"/>
        </w:rPr>
      </w:pPr>
      <w:r w:rsidRPr="000E3FCD">
        <w:rPr>
          <w:rFonts w:ascii="Times New Roman" w:hAnsi="Times New Roman" w:cs="Times New Roman"/>
          <w:b/>
          <w:bCs/>
          <w:color w:val="000000"/>
          <w:sz w:val="23"/>
          <w:szCs w:val="23"/>
        </w:rPr>
        <w:t xml:space="preserve">Is this a </w:t>
      </w:r>
      <w:r w:rsidR="00EE2694" w:rsidRPr="000E3FCD">
        <w:rPr>
          <w:rFonts w:ascii="Times New Roman" w:hAnsi="Times New Roman" w:cs="Times New Roman"/>
          <w:b/>
          <w:bCs/>
          <w:color w:val="000000"/>
          <w:sz w:val="23"/>
          <w:szCs w:val="23"/>
        </w:rPr>
        <w:t>self-certification</w:t>
      </w:r>
      <w:r w:rsidRPr="000E3FCD">
        <w:rPr>
          <w:rFonts w:ascii="Times New Roman" w:hAnsi="Times New Roman" w:cs="Times New Roman"/>
          <w:b/>
          <w:bCs/>
          <w:color w:val="000000"/>
          <w:sz w:val="23"/>
          <w:szCs w:val="23"/>
        </w:rPr>
        <w:t xml:space="preserve"> program? </w:t>
      </w:r>
    </w:p>
    <w:p w14:paraId="19BF2B07" w14:textId="77777777" w:rsidR="00EE2694" w:rsidRDefault="00F463CF" w:rsidP="00F463CF">
      <w:pPr>
        <w:autoSpaceDE w:val="0"/>
        <w:autoSpaceDN w:val="0"/>
        <w:adjustRightInd w:val="0"/>
        <w:spacing w:after="0" w:line="240" w:lineRule="auto"/>
        <w:rPr>
          <w:rFonts w:ascii="Times New Roman" w:hAnsi="Times New Roman" w:cs="Times New Roman"/>
          <w:color w:val="000000"/>
          <w:sz w:val="23"/>
          <w:szCs w:val="23"/>
        </w:rPr>
      </w:pPr>
      <w:r w:rsidRPr="00F463CF">
        <w:rPr>
          <w:rFonts w:ascii="Times New Roman" w:hAnsi="Times New Roman" w:cs="Times New Roman"/>
          <w:color w:val="000000"/>
          <w:sz w:val="23"/>
          <w:szCs w:val="23"/>
        </w:rPr>
        <w:t xml:space="preserve">Yes, in part. A WOSB or EDWOSB must: </w:t>
      </w:r>
    </w:p>
    <w:p w14:paraId="55E27AE4" w14:textId="77777777" w:rsidR="00EE2694" w:rsidRPr="000E3FCD" w:rsidRDefault="00EE2694" w:rsidP="000E3FCD">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0E3FCD">
        <w:rPr>
          <w:rFonts w:ascii="Times New Roman" w:hAnsi="Times New Roman" w:cs="Times New Roman"/>
          <w:color w:val="000000"/>
          <w:sz w:val="23"/>
          <w:szCs w:val="23"/>
        </w:rPr>
        <w:t>B</w:t>
      </w:r>
      <w:r w:rsidR="00F463CF" w:rsidRPr="000E3FCD">
        <w:rPr>
          <w:rFonts w:ascii="Times New Roman" w:hAnsi="Times New Roman" w:cs="Times New Roman"/>
          <w:color w:val="000000"/>
          <w:sz w:val="23"/>
          <w:szCs w:val="23"/>
        </w:rPr>
        <w:t>e certified by a Federal agency, a State government, or a national certifying entity approved by the Administrator, as a small business concern owned and controlled by one or more women (referred to as a Third Part</w:t>
      </w:r>
      <w:r w:rsidRPr="000E3FCD">
        <w:rPr>
          <w:rFonts w:ascii="Times New Roman" w:hAnsi="Times New Roman" w:cs="Times New Roman"/>
          <w:color w:val="000000"/>
          <w:sz w:val="23"/>
          <w:szCs w:val="23"/>
        </w:rPr>
        <w:t>y Certifier)</w:t>
      </w:r>
      <w:r w:rsidR="000E3FCD">
        <w:rPr>
          <w:rFonts w:ascii="Times New Roman" w:hAnsi="Times New Roman" w:cs="Times New Roman"/>
          <w:color w:val="000000"/>
          <w:sz w:val="23"/>
          <w:szCs w:val="23"/>
        </w:rPr>
        <w:t>.</w:t>
      </w:r>
      <w:bookmarkStart w:id="0" w:name="_GoBack"/>
      <w:bookmarkEnd w:id="0"/>
      <w:r w:rsidR="00F463CF" w:rsidRPr="000E3FCD">
        <w:rPr>
          <w:rFonts w:ascii="Times New Roman" w:hAnsi="Times New Roman" w:cs="Times New Roman"/>
          <w:color w:val="000000"/>
          <w:sz w:val="23"/>
          <w:szCs w:val="23"/>
        </w:rPr>
        <w:t xml:space="preserve"> </w:t>
      </w:r>
    </w:p>
    <w:p w14:paraId="6C916460" w14:textId="77777777" w:rsidR="00F463CF" w:rsidRPr="000E3FCD" w:rsidRDefault="00EE2694" w:rsidP="000E3FCD">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0E3FCD">
        <w:rPr>
          <w:rFonts w:ascii="Times New Roman" w:hAnsi="Times New Roman" w:cs="Times New Roman"/>
          <w:color w:val="000000"/>
          <w:sz w:val="23"/>
          <w:szCs w:val="23"/>
        </w:rPr>
        <w:t>Certify</w:t>
      </w:r>
      <w:r w:rsidR="00F463CF" w:rsidRPr="000E3FCD">
        <w:rPr>
          <w:rFonts w:ascii="Times New Roman" w:hAnsi="Times New Roman" w:cs="Times New Roman"/>
          <w:color w:val="000000"/>
          <w:sz w:val="23"/>
          <w:szCs w:val="23"/>
        </w:rPr>
        <w:t xml:space="preserve"> to the contracting officer that it is a small business concern owned and controlled by women and provide adequate documentation, in accordance with standards established by SBA, to support such certification. </w:t>
      </w:r>
    </w:p>
    <w:p w14:paraId="20C4B821" w14:textId="77777777" w:rsidR="00F463CF" w:rsidRPr="000E3FCD" w:rsidRDefault="00EE2694" w:rsidP="000E3FCD">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0E3FCD">
        <w:rPr>
          <w:rFonts w:ascii="Times New Roman" w:hAnsi="Times New Roman" w:cs="Times New Roman"/>
          <w:color w:val="000000"/>
          <w:sz w:val="23"/>
          <w:szCs w:val="23"/>
        </w:rPr>
        <w:t>The</w:t>
      </w:r>
      <w:r w:rsidR="00F463CF" w:rsidRPr="000E3FCD">
        <w:rPr>
          <w:rFonts w:ascii="Times New Roman" w:hAnsi="Times New Roman" w:cs="Times New Roman"/>
          <w:color w:val="000000"/>
          <w:sz w:val="23"/>
          <w:szCs w:val="23"/>
        </w:rPr>
        <w:t xml:space="preserve"> WOSB or EDWOSB can receive a certification from a Third Party Certifier or </w:t>
      </w:r>
      <w:r w:rsidRPr="000E3FCD">
        <w:rPr>
          <w:rFonts w:ascii="Times New Roman" w:hAnsi="Times New Roman" w:cs="Times New Roman"/>
          <w:color w:val="000000"/>
          <w:sz w:val="23"/>
          <w:szCs w:val="23"/>
        </w:rPr>
        <w:t>self-certify</w:t>
      </w:r>
      <w:r w:rsidR="00F463CF" w:rsidRPr="000E3FCD">
        <w:rPr>
          <w:rFonts w:ascii="Times New Roman" w:hAnsi="Times New Roman" w:cs="Times New Roman"/>
          <w:color w:val="000000"/>
          <w:sz w:val="23"/>
          <w:szCs w:val="23"/>
        </w:rPr>
        <w:t xml:space="preserve"> its status. Although a WOSB or EDWOSB can </w:t>
      </w:r>
      <w:r w:rsidRPr="000E3FCD">
        <w:rPr>
          <w:rFonts w:ascii="Times New Roman" w:hAnsi="Times New Roman" w:cs="Times New Roman"/>
          <w:color w:val="000000"/>
          <w:sz w:val="23"/>
          <w:szCs w:val="23"/>
        </w:rPr>
        <w:t>self-certify</w:t>
      </w:r>
      <w:r w:rsidR="00F463CF" w:rsidRPr="000E3FCD">
        <w:rPr>
          <w:rFonts w:ascii="Times New Roman" w:hAnsi="Times New Roman" w:cs="Times New Roman"/>
          <w:color w:val="000000"/>
          <w:sz w:val="23"/>
          <w:szCs w:val="23"/>
        </w:rPr>
        <w:t xml:space="preserve"> its status in its offer and contract, they must also provide documents to support this </w:t>
      </w:r>
      <w:r w:rsidRPr="000E3FCD">
        <w:rPr>
          <w:rFonts w:ascii="Times New Roman" w:hAnsi="Times New Roman" w:cs="Times New Roman"/>
          <w:color w:val="000000"/>
          <w:sz w:val="23"/>
          <w:szCs w:val="23"/>
        </w:rPr>
        <w:t>self-certification</w:t>
      </w:r>
      <w:r w:rsidR="00F463CF" w:rsidRPr="000E3FCD">
        <w:rPr>
          <w:rFonts w:ascii="Times New Roman" w:hAnsi="Times New Roman" w:cs="Times New Roman"/>
          <w:color w:val="000000"/>
          <w:sz w:val="23"/>
          <w:szCs w:val="23"/>
        </w:rPr>
        <w:t xml:space="preserve">. This is different from the other </w:t>
      </w:r>
      <w:r w:rsidRPr="000E3FCD">
        <w:rPr>
          <w:rFonts w:ascii="Times New Roman" w:hAnsi="Times New Roman" w:cs="Times New Roman"/>
          <w:color w:val="000000"/>
          <w:sz w:val="23"/>
          <w:szCs w:val="23"/>
        </w:rPr>
        <w:t>self-certification</w:t>
      </w:r>
      <w:r w:rsidR="00F463CF" w:rsidRPr="000E3FCD">
        <w:rPr>
          <w:rFonts w:ascii="Times New Roman" w:hAnsi="Times New Roman" w:cs="Times New Roman"/>
          <w:color w:val="000000"/>
          <w:sz w:val="23"/>
          <w:szCs w:val="23"/>
        </w:rPr>
        <w:t xml:space="preserve"> programs like the small business and SDVO programs. </w:t>
      </w:r>
    </w:p>
    <w:p w14:paraId="35D88A34" w14:textId="77777777" w:rsidR="00FF66A0" w:rsidRPr="00B415D5" w:rsidRDefault="00FF66A0" w:rsidP="00FF66A0">
      <w:pPr>
        <w:tabs>
          <w:tab w:val="left" w:pos="1470"/>
        </w:tabs>
        <w:rPr>
          <w:rFonts w:ascii="Times New Roman" w:hAnsi="Times New Roman" w:cs="Times New Roman"/>
          <w:sz w:val="24"/>
          <w:szCs w:val="24"/>
        </w:rPr>
      </w:pPr>
    </w:p>
    <w:sectPr w:rsidR="00FF66A0" w:rsidRPr="00B4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EE7"/>
    <w:multiLevelType w:val="hybridMultilevel"/>
    <w:tmpl w:val="2BE418BE"/>
    <w:lvl w:ilvl="0" w:tplc="5C72EB4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66B48E1"/>
    <w:multiLevelType w:val="hybridMultilevel"/>
    <w:tmpl w:val="A13291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C19AF"/>
    <w:multiLevelType w:val="hybridMultilevel"/>
    <w:tmpl w:val="6D98EF46"/>
    <w:lvl w:ilvl="0" w:tplc="E7728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B5D02"/>
    <w:multiLevelType w:val="hybridMultilevel"/>
    <w:tmpl w:val="7988E912"/>
    <w:lvl w:ilvl="0" w:tplc="00E221D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C32C0"/>
    <w:multiLevelType w:val="hybridMultilevel"/>
    <w:tmpl w:val="E612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B1CF8"/>
    <w:multiLevelType w:val="hybridMultilevel"/>
    <w:tmpl w:val="11AE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291C5D"/>
    <w:multiLevelType w:val="hybridMultilevel"/>
    <w:tmpl w:val="59CC6962"/>
    <w:lvl w:ilvl="0" w:tplc="3EAA6BAE">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82D37"/>
    <w:multiLevelType w:val="hybridMultilevel"/>
    <w:tmpl w:val="3C30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E3113"/>
    <w:multiLevelType w:val="hybridMultilevel"/>
    <w:tmpl w:val="3BE41286"/>
    <w:lvl w:ilvl="0" w:tplc="D21AB41C">
      <w:start w:val="1"/>
      <w:numFmt w:val="decimal"/>
      <w:lvlText w:val="%1."/>
      <w:lvlJc w:val="left"/>
      <w:pPr>
        <w:ind w:left="720" w:hanging="360"/>
      </w:pPr>
      <w:rPr>
        <w:rFonts w:asciiTheme="minorHAnsi" w:hAnsiTheme="minorHAnsi" w:cstheme="minorBidi"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80F43"/>
    <w:multiLevelType w:val="hybridMultilevel"/>
    <w:tmpl w:val="7564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32E13"/>
    <w:multiLevelType w:val="hybridMultilevel"/>
    <w:tmpl w:val="D9EA67C8"/>
    <w:lvl w:ilvl="0" w:tplc="6BF65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01E40"/>
    <w:multiLevelType w:val="hybridMultilevel"/>
    <w:tmpl w:val="81841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F4604B"/>
    <w:multiLevelType w:val="hybridMultilevel"/>
    <w:tmpl w:val="9BC676F0"/>
    <w:lvl w:ilvl="0" w:tplc="9684D7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7B10F91"/>
    <w:multiLevelType w:val="hybridMultilevel"/>
    <w:tmpl w:val="C33EB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7"/>
  </w:num>
  <w:num w:numId="4">
    <w:abstractNumId w:val="4"/>
  </w:num>
  <w:num w:numId="5">
    <w:abstractNumId w:val="8"/>
  </w:num>
  <w:num w:numId="6">
    <w:abstractNumId w:val="3"/>
  </w:num>
  <w:num w:numId="7">
    <w:abstractNumId w:val="0"/>
  </w:num>
  <w:num w:numId="8">
    <w:abstractNumId w:val="9"/>
  </w:num>
  <w:num w:numId="9">
    <w:abstractNumId w:val="10"/>
  </w:num>
  <w:num w:numId="10">
    <w:abstractNumId w:val="6"/>
  </w:num>
  <w:num w:numId="11">
    <w:abstractNumId w:val="1"/>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D"/>
    <w:rsid w:val="000E3FCD"/>
    <w:rsid w:val="00143670"/>
    <w:rsid w:val="001B487D"/>
    <w:rsid w:val="001C18EA"/>
    <w:rsid w:val="002E24A2"/>
    <w:rsid w:val="002F2742"/>
    <w:rsid w:val="003D1E45"/>
    <w:rsid w:val="003E4944"/>
    <w:rsid w:val="003F08D0"/>
    <w:rsid w:val="00407B8A"/>
    <w:rsid w:val="007C4ADD"/>
    <w:rsid w:val="00876BBB"/>
    <w:rsid w:val="009C70B4"/>
    <w:rsid w:val="00A115A8"/>
    <w:rsid w:val="00A22529"/>
    <w:rsid w:val="00B415D5"/>
    <w:rsid w:val="00EE2694"/>
    <w:rsid w:val="00F463CF"/>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B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87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48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87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Sweigart</dc:creator>
  <cp:keywords/>
  <dc:description/>
  <cp:lastModifiedBy>Jasmine Gould</cp:lastModifiedBy>
  <cp:revision>3</cp:revision>
  <dcterms:created xsi:type="dcterms:W3CDTF">2014-09-12T17:30:00Z</dcterms:created>
  <dcterms:modified xsi:type="dcterms:W3CDTF">2014-09-12T18:44:00Z</dcterms:modified>
</cp:coreProperties>
</file>